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08" w:rsidRDefault="00FB5F08" w:rsidP="002B5E32">
      <w:pPr>
        <w:spacing w:after="0"/>
        <w:jc w:val="center"/>
        <w:rPr>
          <w:rFonts w:cstheme="minorHAnsi"/>
          <w:b/>
          <w:sz w:val="32"/>
        </w:rPr>
      </w:pPr>
      <w:r>
        <w:rPr>
          <w:rFonts w:cstheme="minorHAnsi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4577812</wp:posOffset>
            </wp:positionH>
            <wp:positionV relativeFrom="paragraph">
              <wp:posOffset>-70338</wp:posOffset>
            </wp:positionV>
            <wp:extent cx="2121877" cy="362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rogettoLeg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877" cy="36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</wp:posOffset>
            </wp:positionH>
            <wp:positionV relativeFrom="paragraph">
              <wp:posOffset>-70876</wp:posOffset>
            </wp:positionV>
            <wp:extent cx="1377461" cy="645055"/>
            <wp:effectExtent l="0" t="0" r="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Logo_CedServizi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29145"/>
                    <a:stretch/>
                  </pic:blipFill>
                  <pic:spPr bwMode="auto">
                    <a:xfrm>
                      <a:off x="0" y="0"/>
                      <a:ext cx="1377461" cy="64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E48" w:rsidRPr="000544FA" w:rsidRDefault="00D7634F" w:rsidP="002B5E32">
      <w:pPr>
        <w:spacing w:after="0"/>
        <w:jc w:val="center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0544FA">
        <w:rPr>
          <w:rFonts w:cstheme="minorHAnsi"/>
          <w:b/>
          <w:sz w:val="32"/>
        </w:rPr>
        <w:t xml:space="preserve">Corso </w:t>
      </w:r>
      <w:r w:rsidR="007C7F2B" w:rsidRPr="000544FA">
        <w:rPr>
          <w:rFonts w:cstheme="minorHAnsi"/>
          <w:b/>
          <w:sz w:val="32"/>
        </w:rPr>
        <w:t>Excel</w:t>
      </w:r>
      <w:r w:rsidR="00276BAF" w:rsidRPr="000544FA">
        <w:rPr>
          <w:rFonts w:cstheme="minorHAnsi"/>
          <w:b/>
          <w:sz w:val="32"/>
        </w:rPr>
        <w:t xml:space="preserve"> Base (16h)</w:t>
      </w:r>
    </w:p>
    <w:p w:rsidR="00757842" w:rsidRPr="000544FA" w:rsidRDefault="00757842" w:rsidP="002B5E3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D70623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bookmarkStart w:id="0" w:name="_GoBack"/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>L'interfaccia di Excel. Barra multifunzione. Zoom e Annulla. La barra della formula.</w:t>
      </w:r>
    </w:p>
    <w:p w:rsidR="00D70623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>I fogli elettronici: celle, righe, colonne, fogli. Inserire/eliminare righe/colonne. Larghezza Colonne e Altezza righe.</w:t>
      </w:r>
    </w:p>
    <w:p w:rsidR="00D70623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>Inserire i dati: testi, numeri e date. La notazione scientifica. Il carattere ####</w:t>
      </w:r>
    </w:p>
    <w:p w:rsidR="00276BAF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 xml:space="preserve">Riempimento Automatico (quadratino): testi, elenchi, elenchi personalizzati, numeri, serie, date, formule. </w:t>
      </w:r>
    </w:p>
    <w:p w:rsidR="00D70623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 xml:space="preserve">Formato celle e il pannello "Altri formati". I pulsanti €, Stile separatore, Decimali, %. Allineamento testo; Testo a capo; Unisci e centra, ALT+INVIO; </w:t>
      </w:r>
    </w:p>
    <w:p w:rsidR="00D70623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>Inserire i bordi</w:t>
      </w:r>
    </w:p>
    <w:p w:rsidR="00D70623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 xml:space="preserve">Calcoli con Excel: Regole auree. Metodo per sottrazione, moltiplicazione e divisione. Metodo </w:t>
      </w:r>
      <w:proofErr w:type="spellStart"/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>fx</w:t>
      </w:r>
      <w:proofErr w:type="spellEnd"/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>: Somma, Media, Max e Min</w:t>
      </w:r>
      <w:r w:rsidR="00276BAF" w:rsidRPr="002B5E32">
        <w:rPr>
          <w:rFonts w:eastAsia="Times New Roman" w:cstheme="minorHAnsi"/>
          <w:color w:val="000000"/>
          <w:sz w:val="28"/>
          <w:szCs w:val="24"/>
          <w:lang w:eastAsia="it-IT"/>
        </w:rPr>
        <w:t>. Digitare le formule/funzioni.</w:t>
      </w:r>
    </w:p>
    <w:p w:rsidR="00D70623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 xml:space="preserve">La somma automatica </w:t>
      </w:r>
      <w:r w:rsidRPr="002B5E32">
        <w:rPr>
          <w:rFonts w:eastAsia="Times New Roman" w:cstheme="minorHAnsi"/>
          <w:b/>
          <w:bCs/>
          <w:color w:val="000000"/>
          <w:sz w:val="28"/>
          <w:szCs w:val="24"/>
          <w:lang w:eastAsia="it-IT"/>
        </w:rPr>
        <w:t>Σ</w:t>
      </w:r>
    </w:p>
    <w:p w:rsidR="00D70623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>Il calcolo automatico</w:t>
      </w:r>
    </w:p>
    <w:p w:rsidR="00D70623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 xml:space="preserve">I riferimenti di cella: assoluti, relativi e misti </w:t>
      </w:r>
    </w:p>
    <w:p w:rsidR="00276BAF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>Formattazione Condizionale</w:t>
      </w:r>
    </w:p>
    <w:p w:rsidR="00D70623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>Commenti</w:t>
      </w:r>
      <w:r w:rsidR="00310171" w:rsidRPr="002B5E32">
        <w:rPr>
          <w:rFonts w:eastAsia="Times New Roman" w:cstheme="minorHAnsi"/>
          <w:color w:val="000000"/>
          <w:sz w:val="28"/>
          <w:szCs w:val="24"/>
          <w:lang w:eastAsia="it-IT"/>
        </w:rPr>
        <w:t>/Note</w:t>
      </w: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 xml:space="preserve"> con Excel</w:t>
      </w:r>
    </w:p>
    <w:p w:rsidR="00FB5F08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FB5F08">
        <w:rPr>
          <w:rFonts w:eastAsia="Times New Roman" w:cstheme="minorHAnsi"/>
          <w:color w:val="000000"/>
          <w:sz w:val="28"/>
          <w:szCs w:val="24"/>
          <w:lang w:eastAsia="it-IT"/>
        </w:rPr>
        <w:t xml:space="preserve">Grafici con Excel: creazione, formattazione e modifica. Colori, Etichette, Asse Y. </w:t>
      </w:r>
    </w:p>
    <w:p w:rsidR="00D70623" w:rsidRPr="00FB5F08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FB5F08">
        <w:rPr>
          <w:rFonts w:eastAsia="Times New Roman" w:cstheme="minorHAnsi"/>
          <w:color w:val="000000"/>
          <w:sz w:val="28"/>
          <w:szCs w:val="24"/>
          <w:lang w:eastAsia="it-IT"/>
        </w:rPr>
        <w:t>La gestione di fogli grandi: blocca riquadri</w:t>
      </w:r>
    </w:p>
    <w:p w:rsidR="00D70623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>La stampa di un foglio di lavoro: Margini, Proporzioni, righe/colonne da ripetere, opzioni di stampa. Intestazione e piè di pagina. Visualizzazione Anteprima di interruzione di pagina. Visualizzazione Layout di pagina</w:t>
      </w:r>
    </w:p>
    <w:p w:rsidR="00D70623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>Lavorare con fogli multipli: Aggiungere, copiare, spostare, rinominare fogli.</w:t>
      </w:r>
    </w:p>
    <w:p w:rsidR="00D70623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>La formattazione personalizzata delle date: g, m, a</w:t>
      </w:r>
    </w:p>
    <w:p w:rsidR="00D70623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>Gestione dei database con Excel: ordinamento, filtro, filtro avanzato. Convalida dati.</w:t>
      </w:r>
    </w:p>
    <w:p w:rsidR="00D70623" w:rsidRPr="002B5E32" w:rsidRDefault="00D70623" w:rsidP="006F11C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it-IT"/>
        </w:rPr>
      </w:pPr>
      <w:r w:rsidRPr="002B5E32">
        <w:rPr>
          <w:rFonts w:eastAsia="Times New Roman" w:cstheme="minorHAnsi"/>
          <w:color w:val="000000"/>
          <w:sz w:val="28"/>
          <w:szCs w:val="24"/>
          <w:lang w:eastAsia="it-IT"/>
        </w:rPr>
        <w:t>Proteggere file e fogli con password.</w:t>
      </w:r>
      <w:bookmarkEnd w:id="0"/>
    </w:p>
    <w:sectPr w:rsidR="00D70623" w:rsidRPr="002B5E32" w:rsidSect="009B66F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004A"/>
    <w:multiLevelType w:val="hybridMultilevel"/>
    <w:tmpl w:val="7FF69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F64FB"/>
    <w:multiLevelType w:val="hybridMultilevel"/>
    <w:tmpl w:val="6D420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62"/>
    <w:rsid w:val="00001385"/>
    <w:rsid w:val="000544FA"/>
    <w:rsid w:val="00074549"/>
    <w:rsid w:val="00276BAF"/>
    <w:rsid w:val="002B5E32"/>
    <w:rsid w:val="00310171"/>
    <w:rsid w:val="00536E48"/>
    <w:rsid w:val="006F11C8"/>
    <w:rsid w:val="00757842"/>
    <w:rsid w:val="007C7F2B"/>
    <w:rsid w:val="009B2FBA"/>
    <w:rsid w:val="009B66F6"/>
    <w:rsid w:val="00BF68B7"/>
    <w:rsid w:val="00D51D62"/>
    <w:rsid w:val="00D70623"/>
    <w:rsid w:val="00D7634F"/>
    <w:rsid w:val="00F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7E14"/>
  <w15:chartTrackingRefBased/>
  <w15:docId w15:val="{80E51A2F-B8F6-4889-97E9-C2169EF3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7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Bevilacqua</dc:creator>
  <cp:keywords/>
  <dc:description/>
  <cp:lastModifiedBy>Alessandro Bevilacqua</cp:lastModifiedBy>
  <cp:revision>8</cp:revision>
  <dcterms:created xsi:type="dcterms:W3CDTF">2023-02-07T07:45:00Z</dcterms:created>
  <dcterms:modified xsi:type="dcterms:W3CDTF">2023-02-07T07:54:00Z</dcterms:modified>
</cp:coreProperties>
</file>